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22" w:rsidRDefault="00993A22" w:rsidP="00993A22">
      <w:pPr>
        <w:pBdr>
          <w:bottom w:val="single" w:sz="12" w:space="1" w:color="auto"/>
        </w:pBdr>
        <w:spacing w:after="0" w:line="0" w:lineRule="atLeast"/>
        <w:rPr>
          <w:rFonts w:ascii="Times New Roman" w:hAnsi="Times New Roman"/>
          <w:sz w:val="24"/>
          <w:szCs w:val="24"/>
        </w:rPr>
      </w:pPr>
      <w:r w:rsidRPr="00563FB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563FB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563FBE">
        <w:rPr>
          <w:rFonts w:ascii="Times New Roman" w:hAnsi="Times New Roman"/>
          <w:sz w:val="24"/>
          <w:szCs w:val="24"/>
        </w:rPr>
        <w:t xml:space="preserve"> основная общеобразовательная школа </w:t>
      </w:r>
      <w:proofErr w:type="spellStart"/>
      <w:r w:rsidRPr="00563FB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563FB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</w:p>
    <w:p w:rsidR="00993A22" w:rsidRDefault="00993A22" w:rsidP="00993A22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422333 Республика Татарстан, </w:t>
      </w:r>
      <w:proofErr w:type="spellStart"/>
      <w:r>
        <w:rPr>
          <w:rFonts w:ascii="Times New Roman" w:hAnsi="Times New Roman"/>
          <w:sz w:val="24"/>
          <w:szCs w:val="24"/>
        </w:rPr>
        <w:t>Кайбицкий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льянково</w:t>
      </w:r>
      <w:proofErr w:type="spellEnd"/>
      <w:r>
        <w:rPr>
          <w:rFonts w:ascii="Times New Roman" w:hAnsi="Times New Roman"/>
          <w:sz w:val="24"/>
          <w:szCs w:val="24"/>
        </w:rPr>
        <w:t>, ул.Школьная,д.34  «а»</w:t>
      </w:r>
    </w:p>
    <w:p w:rsidR="00993A22" w:rsidRPr="00563FBE" w:rsidRDefault="00993A22" w:rsidP="00993A22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Тел.8-843-70-31-1-39</w:t>
      </w:r>
    </w:p>
    <w:p w:rsidR="00993A22" w:rsidRPr="00EF0B5D" w:rsidRDefault="00993A22" w:rsidP="00993A22">
      <w:pPr>
        <w:spacing w:after="0" w:line="0" w:lineRule="atLeast"/>
        <w:jc w:val="right"/>
        <w:rPr>
          <w:rFonts w:ascii="Times New Roman" w:hAnsi="Times New Roman"/>
          <w:sz w:val="26"/>
          <w:szCs w:val="26"/>
        </w:rPr>
      </w:pPr>
    </w:p>
    <w:p w:rsidR="00993A22" w:rsidRPr="00EF0B5D" w:rsidRDefault="00993A22" w:rsidP="00993A2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93A22" w:rsidRDefault="00993A22" w:rsidP="00993A2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93A22" w:rsidRPr="00EF0B5D" w:rsidRDefault="00993A22" w:rsidP="00993A22">
      <w:pPr>
        <w:spacing w:after="0" w:line="0" w:lineRule="atLeast"/>
        <w:jc w:val="right"/>
        <w:rPr>
          <w:rFonts w:ascii="Times New Roman" w:hAnsi="Times New Roman"/>
          <w:sz w:val="26"/>
          <w:szCs w:val="26"/>
        </w:rPr>
      </w:pPr>
      <w:r w:rsidRPr="00170EC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93A22" w:rsidRPr="00EF0B5D" w:rsidRDefault="00993A22" w:rsidP="00993A22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  <w:r w:rsidRPr="00EF0B5D">
        <w:rPr>
          <w:rFonts w:ascii="Times New Roman" w:hAnsi="Times New Roman"/>
          <w:sz w:val="26"/>
          <w:szCs w:val="26"/>
        </w:rPr>
        <w:t>УТВЕРЖДАЮ</w:t>
      </w:r>
    </w:p>
    <w:p w:rsidR="00993A22" w:rsidRPr="00EF0B5D" w:rsidRDefault="00993A22" w:rsidP="00993A22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t xml:space="preserve">Директор </w:t>
      </w:r>
      <w:r>
        <w:rPr>
          <w:rFonts w:ascii="Times New Roman" w:hAnsi="Times New Roman"/>
          <w:sz w:val="26"/>
          <w:szCs w:val="26"/>
        </w:rPr>
        <w:t>МБОУ «</w:t>
      </w:r>
      <w:proofErr w:type="spellStart"/>
      <w:r>
        <w:rPr>
          <w:rFonts w:ascii="Times New Roman" w:hAnsi="Times New Roman"/>
          <w:sz w:val="26"/>
          <w:szCs w:val="26"/>
        </w:rPr>
        <w:t>Ульянковская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ООШ»</w:t>
      </w:r>
    </w:p>
    <w:p w:rsidR="00993A22" w:rsidRPr="00EF0B5D" w:rsidRDefault="00993A22" w:rsidP="00993A22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____________            </w:t>
      </w:r>
      <w:proofErr w:type="spellStart"/>
      <w:r>
        <w:rPr>
          <w:rFonts w:ascii="Times New Roman" w:hAnsi="Times New Roman"/>
          <w:sz w:val="26"/>
          <w:szCs w:val="26"/>
        </w:rPr>
        <w:t>Н.А.Челнокова</w:t>
      </w:r>
      <w:proofErr w:type="spellEnd"/>
    </w:p>
    <w:p w:rsidR="00993A22" w:rsidRPr="00186BF2" w:rsidRDefault="00993A22" w:rsidP="00993A22">
      <w:pPr>
        <w:spacing w:after="0"/>
        <w:ind w:left="6372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(подпись, печать)</w:t>
      </w:r>
    </w:p>
    <w:p w:rsidR="00993A22" w:rsidRDefault="00993A22" w:rsidP="00993A22">
      <w:pPr>
        <w:spacing w:after="0" w:line="360" w:lineRule="auto"/>
        <w:jc w:val="center"/>
        <w:rPr>
          <w:rFonts w:ascii="Times New Roman" w:hAnsi="Times New Roman"/>
          <w:b/>
          <w:i/>
          <w:spacing w:val="20"/>
          <w:sz w:val="26"/>
          <w:szCs w:val="26"/>
        </w:rPr>
      </w:pPr>
    </w:p>
    <w:p w:rsidR="00993A22" w:rsidRDefault="00993A22" w:rsidP="00993A22">
      <w:pPr>
        <w:spacing w:after="0" w:line="360" w:lineRule="auto"/>
        <w:rPr>
          <w:rFonts w:ascii="Times New Roman" w:hAnsi="Times New Roman"/>
          <w:spacing w:val="20"/>
          <w:sz w:val="40"/>
          <w:szCs w:val="40"/>
        </w:rPr>
      </w:pPr>
    </w:p>
    <w:p w:rsidR="00993A22" w:rsidRPr="007C3AE6" w:rsidRDefault="00993A22" w:rsidP="00993A22">
      <w:pPr>
        <w:spacing w:after="0" w:line="360" w:lineRule="auto"/>
        <w:jc w:val="center"/>
        <w:rPr>
          <w:rFonts w:ascii="Times New Roman" w:hAnsi="Times New Roman"/>
          <w:spacing w:val="20"/>
          <w:sz w:val="40"/>
          <w:szCs w:val="40"/>
        </w:rPr>
      </w:pPr>
      <w:r w:rsidRPr="007C3AE6">
        <w:rPr>
          <w:rFonts w:ascii="Times New Roman" w:hAnsi="Times New Roman"/>
          <w:spacing w:val="20"/>
          <w:sz w:val="40"/>
          <w:szCs w:val="40"/>
        </w:rPr>
        <w:t xml:space="preserve">«Время </w:t>
      </w:r>
      <w:r>
        <w:rPr>
          <w:rFonts w:ascii="Times New Roman" w:hAnsi="Times New Roman"/>
          <w:spacing w:val="20"/>
          <w:sz w:val="40"/>
          <w:szCs w:val="40"/>
        </w:rPr>
        <w:t xml:space="preserve"> и память</w:t>
      </w:r>
      <w:r w:rsidRPr="007C3AE6">
        <w:rPr>
          <w:rFonts w:ascii="Times New Roman" w:hAnsi="Times New Roman"/>
          <w:spacing w:val="20"/>
          <w:sz w:val="40"/>
          <w:szCs w:val="40"/>
        </w:rPr>
        <w:t>…»</w:t>
      </w:r>
    </w:p>
    <w:p w:rsidR="00993A22" w:rsidRDefault="00993A22" w:rsidP="00993A22">
      <w:pPr>
        <w:spacing w:after="0" w:line="360" w:lineRule="auto"/>
        <w:rPr>
          <w:rFonts w:ascii="Times New Roman" w:hAnsi="Times New Roman"/>
          <w:b/>
          <w:spacing w:val="20"/>
          <w:sz w:val="26"/>
          <w:szCs w:val="26"/>
        </w:rPr>
      </w:pPr>
    </w:p>
    <w:p w:rsidR="00993A22" w:rsidRPr="00EF0B5D" w:rsidRDefault="00993A22" w:rsidP="00993A22">
      <w:pPr>
        <w:spacing w:after="0" w:line="36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EF0B5D">
        <w:rPr>
          <w:rFonts w:ascii="Times New Roman" w:hAnsi="Times New Roman"/>
          <w:b/>
          <w:spacing w:val="20"/>
          <w:sz w:val="26"/>
          <w:szCs w:val="26"/>
        </w:rPr>
        <w:t xml:space="preserve">ПРОГРАММА ПАТРИОТИЧЕСКОГО ВОСПИТАНИЯ </w:t>
      </w:r>
    </w:p>
    <w:p w:rsidR="00993A22" w:rsidRPr="00EF0B5D" w:rsidRDefault="00993A22" w:rsidP="00993A22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EF0B5D">
        <w:rPr>
          <w:rFonts w:ascii="Times New Roman" w:hAnsi="Times New Roman"/>
          <w:sz w:val="26"/>
          <w:szCs w:val="26"/>
        </w:rPr>
        <w:t>Срок реализации: 1 год</w:t>
      </w:r>
    </w:p>
    <w:p w:rsidR="00993A22" w:rsidRPr="00EF0B5D" w:rsidRDefault="00993A22" w:rsidP="00993A22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Возраст детей: 11– 16 лет</w:t>
      </w:r>
    </w:p>
    <w:p w:rsidR="00993A22" w:rsidRDefault="00993A22" w:rsidP="00993A2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93A22" w:rsidRPr="00EF0B5D" w:rsidRDefault="00993A22" w:rsidP="00993A22">
      <w:pPr>
        <w:spacing w:after="0" w:line="360" w:lineRule="auto"/>
        <w:ind w:left="3540" w:firstLine="19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Разработчик</w:t>
      </w:r>
      <w:r w:rsidRPr="00EF0B5D">
        <w:rPr>
          <w:rFonts w:ascii="Times New Roman" w:hAnsi="Times New Roman"/>
          <w:sz w:val="26"/>
          <w:szCs w:val="26"/>
        </w:rPr>
        <w:t xml:space="preserve">: </w:t>
      </w:r>
    </w:p>
    <w:p w:rsidR="00993A22" w:rsidRDefault="00993A22" w:rsidP="00993A22">
      <w:pPr>
        <w:spacing w:after="0" w:line="360" w:lineRule="auto"/>
        <w:ind w:left="3540" w:firstLine="198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Гатина</w:t>
      </w:r>
      <w:proofErr w:type="spellEnd"/>
      <w:r>
        <w:rPr>
          <w:rFonts w:ascii="Times New Roman" w:hAnsi="Times New Roman"/>
          <w:sz w:val="26"/>
          <w:szCs w:val="26"/>
        </w:rPr>
        <w:t xml:space="preserve"> С.А. , координатор</w:t>
      </w:r>
    </w:p>
    <w:p w:rsidR="00993A22" w:rsidRPr="00EF0B5D" w:rsidRDefault="00993A22" w:rsidP="00993A22">
      <w:pPr>
        <w:spacing w:after="0" w:line="360" w:lineRule="auto"/>
        <w:ind w:left="3540" w:firstLine="19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юнармейского отряда</w:t>
      </w:r>
    </w:p>
    <w:p w:rsidR="00993A22" w:rsidRPr="007C3AE6" w:rsidRDefault="00993A22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993A22" w:rsidRDefault="00993A22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A3550A" w:rsidRPr="007C3AE6" w:rsidRDefault="00A3550A" w:rsidP="00993A22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993A22" w:rsidRPr="00537A87" w:rsidRDefault="00993A22" w:rsidP="00993A2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7A87">
        <w:rPr>
          <w:rFonts w:ascii="Times New Roman" w:hAnsi="Times New Roman"/>
          <w:sz w:val="24"/>
          <w:szCs w:val="24"/>
        </w:rPr>
        <w:t>с</w:t>
      </w:r>
      <w:proofErr w:type="gramStart"/>
      <w:r w:rsidRPr="00537A87">
        <w:rPr>
          <w:rFonts w:ascii="Times New Roman" w:hAnsi="Times New Roman"/>
          <w:sz w:val="24"/>
          <w:szCs w:val="24"/>
        </w:rPr>
        <w:t>.У</w:t>
      </w:r>
      <w:proofErr w:type="gramEnd"/>
      <w:r w:rsidRPr="00537A87">
        <w:rPr>
          <w:rFonts w:ascii="Times New Roman" w:hAnsi="Times New Roman"/>
          <w:sz w:val="24"/>
          <w:szCs w:val="24"/>
        </w:rPr>
        <w:t>льянково</w:t>
      </w:r>
      <w:proofErr w:type="spellEnd"/>
    </w:p>
    <w:p w:rsidR="00993A22" w:rsidRPr="00537A87" w:rsidRDefault="00993A22" w:rsidP="00993A2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7A87">
        <w:rPr>
          <w:rFonts w:ascii="Times New Roman" w:hAnsi="Times New Roman"/>
          <w:sz w:val="24"/>
          <w:szCs w:val="24"/>
          <w:lang w:val="en-US"/>
        </w:rPr>
        <w:t>sch</w:t>
      </w:r>
      <w:proofErr w:type="spellEnd"/>
      <w:r w:rsidRPr="00537A87">
        <w:rPr>
          <w:rFonts w:ascii="Times New Roman" w:hAnsi="Times New Roman"/>
          <w:sz w:val="24"/>
          <w:szCs w:val="24"/>
        </w:rPr>
        <w:t>728@</w:t>
      </w:r>
      <w:r w:rsidRPr="00537A87">
        <w:rPr>
          <w:rFonts w:ascii="Times New Roman" w:hAnsi="Times New Roman"/>
          <w:sz w:val="24"/>
          <w:szCs w:val="24"/>
          <w:lang w:val="en-US"/>
        </w:rPr>
        <w:t>rambler</w:t>
      </w:r>
      <w:r w:rsidRPr="00537A87">
        <w:rPr>
          <w:rFonts w:ascii="Times New Roman" w:hAnsi="Times New Roman"/>
          <w:sz w:val="24"/>
          <w:szCs w:val="24"/>
        </w:rPr>
        <w:t>.</w:t>
      </w:r>
      <w:proofErr w:type="spellStart"/>
      <w:r w:rsidRPr="00537A8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993A22" w:rsidRDefault="00993A22" w:rsidP="00993A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A87">
        <w:rPr>
          <w:rFonts w:ascii="Times New Roman" w:hAnsi="Times New Roman"/>
          <w:sz w:val="24"/>
          <w:szCs w:val="24"/>
        </w:rPr>
        <w:t>8-843-70-31-1-39</w:t>
      </w:r>
    </w:p>
    <w:p w:rsidR="00A3550A" w:rsidRDefault="00993A22" w:rsidP="00A355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</w:t>
      </w:r>
      <w:r w:rsidRPr="00537A87">
        <w:rPr>
          <w:rFonts w:ascii="Times New Roman" w:hAnsi="Times New Roman"/>
          <w:sz w:val="24"/>
          <w:szCs w:val="24"/>
        </w:rPr>
        <w:t>г.</w:t>
      </w:r>
    </w:p>
    <w:p w:rsidR="00A3550A" w:rsidRDefault="00A3550A" w:rsidP="00A355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3A22" w:rsidRPr="00A3550A" w:rsidRDefault="00993A22" w:rsidP="00A3550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EC6">
        <w:rPr>
          <w:rFonts w:ascii="Times New Roman" w:hAnsi="Times New Roman" w:cs="Times New Roman"/>
          <w:sz w:val="28"/>
          <w:szCs w:val="28"/>
        </w:rPr>
        <w:lastRenderedPageBreak/>
        <w:t xml:space="preserve">  Пояснительная записка </w:t>
      </w:r>
    </w:p>
    <w:p w:rsidR="00993A22" w:rsidRPr="009A4EFC" w:rsidRDefault="00993A22" w:rsidP="00993A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4EF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Историческое значение каждого человека измеряется</w:t>
      </w:r>
    </w:p>
    <w:p w:rsidR="00993A22" w:rsidRPr="009A4EFC" w:rsidRDefault="00993A22" w:rsidP="00993A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4EF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его заслугами Родине, а человеческое достоинство</w:t>
      </w:r>
    </w:p>
    <w:p w:rsidR="00993A22" w:rsidRPr="009A4EFC" w:rsidRDefault="00993A22" w:rsidP="00993A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4EF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силою его патриотизма.</w:t>
      </w:r>
    </w:p>
    <w:p w:rsidR="00993A22" w:rsidRPr="009A4EFC" w:rsidRDefault="00993A22" w:rsidP="00993A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93A22" w:rsidRDefault="00993A22" w:rsidP="00993A22">
      <w:pP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                                                                                             </w:t>
      </w:r>
      <w:r w:rsidRPr="009A4EF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Н.Г. Чернышевский</w:t>
      </w:r>
    </w:p>
    <w:p w:rsidR="00FD1A8D" w:rsidRPr="00FD1A8D" w:rsidRDefault="00FD1A8D" w:rsidP="00993A22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Программа патриотического воспитания «</w:t>
      </w:r>
      <w:r w:rsidR="00D72D50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Время и память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» разработана в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соответствии с Конвенцией о правах ребенка, Декларацией прав ребенка, Конституцией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РФ,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Законом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«Об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образовании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в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РФ»,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Концепцией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патриотического</w:t>
      </w:r>
      <w:r w:rsidRPr="00FD1A8D">
        <w:rPr>
          <w:rFonts w:ascii="Times New Roman" w:hAnsi="Times New Roman" w:cs="Times New Roman"/>
          <w:iCs/>
          <w:color w:val="181818"/>
          <w:spacing w:val="60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воспитания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граждан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Российской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Федерации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и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государственной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iCs/>
          <w:color w:val="181818"/>
          <w:sz w:val="28"/>
          <w:szCs w:val="28"/>
          <w:shd w:val="clear" w:color="auto" w:fill="FFFFFF"/>
        </w:rPr>
        <w:t>программой</w:t>
      </w:r>
      <w:r w:rsidRPr="00FD1A8D">
        <w:rPr>
          <w:rFonts w:ascii="Times New Roman" w:hAnsi="Times New Roman" w:cs="Times New Roman"/>
          <w:iCs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«Патриотическое</w:t>
      </w:r>
      <w:r w:rsidRPr="00FD1A8D">
        <w:rPr>
          <w:rFonts w:ascii="Times New Roman" w:hAnsi="Times New Roman" w:cs="Times New Roman"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воспитание</w:t>
      </w:r>
      <w:r w:rsidRPr="00FD1A8D">
        <w:rPr>
          <w:rFonts w:ascii="Times New Roman" w:hAnsi="Times New Roman" w:cs="Times New Roman"/>
          <w:color w:val="181818"/>
          <w:spacing w:val="-2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граждан</w:t>
      </w:r>
      <w:r w:rsidRPr="00FD1A8D">
        <w:rPr>
          <w:rFonts w:ascii="Times New Roman" w:hAnsi="Times New Roman" w:cs="Times New Roman"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Российской</w:t>
      </w:r>
      <w:r w:rsidRPr="00FD1A8D">
        <w:rPr>
          <w:rFonts w:ascii="Times New Roman" w:hAnsi="Times New Roman" w:cs="Times New Roman"/>
          <w:color w:val="181818"/>
          <w:spacing w:val="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Федерации</w:t>
      </w:r>
      <w:r w:rsidRPr="00FD1A8D">
        <w:rPr>
          <w:rFonts w:ascii="Times New Roman" w:hAnsi="Times New Roman" w:cs="Times New Roman"/>
          <w:color w:val="181818"/>
          <w:spacing w:val="-3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</w:t>
      </w:r>
      <w:r w:rsidRPr="00FD1A8D">
        <w:rPr>
          <w:rFonts w:ascii="Times New Roman" w:hAnsi="Times New Roman" w:cs="Times New Roman"/>
          <w:color w:val="181818"/>
          <w:spacing w:val="-1"/>
          <w:sz w:val="28"/>
          <w:szCs w:val="28"/>
          <w:shd w:val="clear" w:color="auto" w:fill="FFFFFF"/>
        </w:rPr>
        <w:t> </w:t>
      </w:r>
      <w:r w:rsidRPr="00FD1A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2020-2024 годы»</w:t>
      </w:r>
    </w:p>
    <w:p w:rsidR="00D72D50" w:rsidRDefault="00D72D50" w:rsidP="00D72D5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181818"/>
          <w:shd w:val="clear" w:color="auto" w:fill="FFFFFF"/>
        </w:rPr>
        <w:t xml:space="preserve">    </w:t>
      </w:r>
      <w:r w:rsidR="00993A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993A22"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резидент Российской Федерации</w:t>
      </w:r>
      <w:r w:rsidR="00993A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В.В.Путин писал</w:t>
      </w:r>
      <w:proofErr w:type="gramStart"/>
      <w:r w:rsidR="00993A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993A22"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«...грамотных и продуманных действий требуют вопросы, связанные с патриотическим воспитанием молодежи. Эта тема вечная, но очень сложная».</w:t>
      </w:r>
    </w:p>
    <w:p w:rsidR="00C047C4" w:rsidRPr="00D72D50" w:rsidRDefault="00993A22" w:rsidP="00D72D5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7C4" w:rsidRPr="00C047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Патриотическое воспитание подрастающего поколения всегда являлось одной из важнейших задач современной школы. Под патриотическим воспитанием понимается постепенное формирование у учащихся любви к своей Родине, постоянной готовности к ее защите. Вместе с тем, воспитание патриотизма -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 </w:t>
      </w:r>
    </w:p>
    <w:p w:rsidR="009E1EAC" w:rsidRDefault="00C047C4" w:rsidP="00C047C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C047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патриотизме гармонично сочетаются лучшие национальные традиции народа с преданностью к служению Отечеству. Героическая борьба, подвиги лучших сынов Отечества должны стать основой патриотического воспитания. Рассказывая о героических личностях, необходимо подчеркивать их нравственные устои и мотивы их действий, так как это может затронуть душу ребенка</w:t>
      </w:r>
      <w:r w:rsidR="009E1E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993A22" w:rsidRPr="009A4EFC" w:rsidRDefault="009E1EAC" w:rsidP="00C047C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993A22"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Патриотическое воспитание - это систематическая, целенаправленная и скоординированная деятельность школы, общественных объединений и организаций по формированию у учащихся высокого патриотического сознания, чувства верности своему Отечеству, готовности к выполнению важнейших конституционных обязанностей по защите интересов общества.</w:t>
      </w:r>
    </w:p>
    <w:p w:rsidR="00993A22" w:rsidRPr="009A4EFC" w:rsidRDefault="00993A22" w:rsidP="00993A22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чувства патриотизма у школьников – процесс сложный и длительный. Любовь к родной стране, родному краю играют огромную роль в становлении личности ребенка. Без любви к Родине невозможно построить сильную Россию. Без уважения к собственной истории, к делам и традициям старшего поколения нельзя вырастить достойных граждан. Без возрождения национальной гордости, национального достоинства нельзя вдохновить людей на высокие дела. Эти качества должны воспитываться с раннего детства.</w:t>
      </w:r>
    </w:p>
    <w:p w:rsidR="00993A22" w:rsidRPr="009A4EFC" w:rsidRDefault="00993A22" w:rsidP="004130F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Главным средством воспитания гражданина и патриота </w:t>
      </w:r>
      <w:r w:rsidR="004130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современных условиях становит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ся содружество подростков и педагогов, связанных едиными задачами, деятельностью, гуманными отношениями. Именно здесь сохраняется нить поколений педагогов, выпускников, родителей, всех тех, кто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причастен к процессу обучения и воспитания. Обращение к духовному опыту предшествующих поколений – важнейший фактор формирования нравственности и патриотизма.</w:t>
      </w:r>
      <w:r w:rsidR="0041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патриотического воспитания должно осуществляться на основе образа жизни людей, которые являются ярким примером служения своей семье, краю.</w:t>
      </w:r>
    </w:p>
    <w:p w:rsidR="00993A22" w:rsidRPr="00170EC6" w:rsidRDefault="004130F6" w:rsidP="00993A22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993A22" w:rsidRPr="00170EC6">
        <w:rPr>
          <w:rFonts w:ascii="Times New Roman" w:hAnsi="Times New Roman" w:cs="Times New Roman"/>
          <w:sz w:val="28"/>
          <w:szCs w:val="28"/>
        </w:rPr>
        <w:t>Проблема патриотического воспитания подрастающего поколения сегодн</w:t>
      </w:r>
      <w:proofErr w:type="gramStart"/>
      <w:r w:rsidR="00993A22" w:rsidRPr="00170EC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93A22" w:rsidRPr="00170EC6">
        <w:rPr>
          <w:rFonts w:ascii="Times New Roman" w:hAnsi="Times New Roman" w:cs="Times New Roman"/>
          <w:sz w:val="28"/>
          <w:szCs w:val="28"/>
        </w:rPr>
        <w:t xml:space="preserve"> одна из актуальных задач государства и общества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3A22">
        <w:rPr>
          <w:rFonts w:ascii="Times New Roman" w:hAnsi="Times New Roman" w:cs="Times New Roman"/>
          <w:sz w:val="28"/>
          <w:szCs w:val="28"/>
        </w:rPr>
        <w:t xml:space="preserve"> </w:t>
      </w:r>
      <w:r w:rsidR="00993A22" w:rsidRPr="00170EC6">
        <w:rPr>
          <w:rFonts w:ascii="Times New Roman" w:hAnsi="Times New Roman" w:cs="Times New Roman"/>
          <w:sz w:val="28"/>
          <w:szCs w:val="28"/>
        </w:rPr>
        <w:t xml:space="preserve">Обществу нужны здоровые, мужественные, смелые, инициативные, дисциплинированные, грамотные люди, которые были бы </w:t>
      </w:r>
      <w:r>
        <w:rPr>
          <w:rFonts w:ascii="Times New Roman" w:hAnsi="Times New Roman" w:cs="Times New Roman"/>
          <w:sz w:val="28"/>
          <w:szCs w:val="28"/>
        </w:rPr>
        <w:t xml:space="preserve">готовы работать и учиться на </w:t>
      </w:r>
      <w:r w:rsidR="00993A22" w:rsidRPr="00170EC6">
        <w:rPr>
          <w:rFonts w:ascii="Times New Roman" w:hAnsi="Times New Roman" w:cs="Times New Roman"/>
          <w:sz w:val="28"/>
          <w:szCs w:val="28"/>
        </w:rPr>
        <w:t xml:space="preserve"> благо</w:t>
      </w:r>
      <w:r>
        <w:rPr>
          <w:rFonts w:ascii="Times New Roman" w:hAnsi="Times New Roman" w:cs="Times New Roman"/>
          <w:sz w:val="28"/>
          <w:szCs w:val="28"/>
        </w:rPr>
        <w:t xml:space="preserve"> своей Родины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93A22" w:rsidRPr="00170E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993A22" w:rsidRPr="00170EC6">
        <w:rPr>
          <w:rFonts w:ascii="Times New Roman" w:hAnsi="Times New Roman" w:cs="Times New Roman"/>
          <w:sz w:val="28"/>
          <w:szCs w:val="28"/>
        </w:rPr>
        <w:t xml:space="preserve">Поэтому особое место в воспитании подрастающего поколения отводится воспитанию патриотизма, чувства любви к Родине. </w:t>
      </w:r>
    </w:p>
    <w:p w:rsidR="004130F6" w:rsidRPr="009A4EFC" w:rsidRDefault="004130F6" w:rsidP="00D72D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Цель программы</w:t>
      </w:r>
      <w:r w:rsidRPr="009A4EF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 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гражданственности, патриотизма, активной жизненной позиции для успешной их социализации посредством вовлечения  обучающихся, педагогов, родителей в активную деятельность по патриотическому воспитанию.</w:t>
      </w:r>
    </w:p>
    <w:p w:rsidR="004130F6" w:rsidRPr="009A4EFC" w:rsidRDefault="004130F6" w:rsidP="004130F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программы</w:t>
      </w:r>
      <w:r w:rsidRPr="009A4EF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4130F6" w:rsidRPr="009A4EFC" w:rsidRDefault="004130F6" w:rsidP="004130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патриотических чувств и сознания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обучающихся;  </w:t>
      </w:r>
    </w:p>
    <w:p w:rsidR="004130F6" w:rsidRPr="009A4EFC" w:rsidRDefault="004130F6" w:rsidP="004130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gramStart"/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ценности гражданственности,    патриотизма, толерантности, определяющие  модель их жизненного поведения;</w:t>
      </w:r>
    </w:p>
    <w:p w:rsidR="004130F6" w:rsidRPr="009A4EFC" w:rsidRDefault="004130F6" w:rsidP="004130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сохранение  и развитие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чувства гордости за свое страну и народ;</w:t>
      </w:r>
    </w:p>
    <w:p w:rsidR="004130F6" w:rsidRPr="009A4EFC" w:rsidRDefault="004130F6" w:rsidP="004130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героического прошлого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нашей страны;</w:t>
      </w:r>
    </w:p>
    <w:p w:rsidR="004130F6" w:rsidRPr="009A4EFC" w:rsidRDefault="004130F6" w:rsidP="004130F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чувства долга перед Родиной, чувства</w:t>
      </w: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привязанности к тем местам, где человек родился и вырос;</w:t>
      </w:r>
    </w:p>
    <w:p w:rsidR="004130F6" w:rsidRPr="009A4EFC" w:rsidRDefault="004130F6" w:rsidP="004130F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14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4130F6" w:rsidRPr="009A4EFC" w:rsidRDefault="004130F6" w:rsidP="004130F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14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 эффективной системы  патриотического воспитания, обеспечивающей оптимальные условия развития у каждого учащегося верности Отечеству, готовности приносить пользу обществу и государству;</w:t>
      </w:r>
    </w:p>
    <w:p w:rsidR="004130F6" w:rsidRPr="009A4EFC" w:rsidRDefault="004130F6" w:rsidP="004130F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14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утверждения в сознании и чувствах воспитанников патриотических  ценностей, взглядов и убеждений.</w:t>
      </w:r>
    </w:p>
    <w:p w:rsidR="00993A22" w:rsidRPr="009F652B" w:rsidRDefault="00F03F2F" w:rsidP="00993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A22">
        <w:rPr>
          <w:rFonts w:ascii="Times New Roman" w:hAnsi="Times New Roman" w:cs="Times New Roman"/>
          <w:sz w:val="28"/>
          <w:szCs w:val="28"/>
        </w:rPr>
        <w:t xml:space="preserve">   </w:t>
      </w:r>
      <w:r w:rsidR="00993A22" w:rsidRPr="00E56040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состоит в том, что занятия направлены на повышение уровня военно-патриотического воспитания в школе, она должна оказать воздействие на взгляды и мнения учеников и развитие их творческой деятельности.</w:t>
      </w:r>
    </w:p>
    <w:p w:rsidR="00993A22" w:rsidRPr="009F652B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9F652B">
        <w:rPr>
          <w:rFonts w:ascii="Times New Roman" w:hAnsi="Times New Roman" w:cs="Times New Roman"/>
          <w:sz w:val="28"/>
          <w:szCs w:val="28"/>
        </w:rPr>
        <w:t>: в реализации данной программы нуждаются подр</w:t>
      </w:r>
      <w:r>
        <w:rPr>
          <w:rFonts w:ascii="Times New Roman" w:hAnsi="Times New Roman" w:cs="Times New Roman"/>
          <w:sz w:val="28"/>
          <w:szCs w:val="28"/>
        </w:rPr>
        <w:t>остки 11-16</w:t>
      </w:r>
      <w:r w:rsidRPr="009F652B">
        <w:rPr>
          <w:rFonts w:ascii="Times New Roman" w:hAnsi="Times New Roman" w:cs="Times New Roman"/>
          <w:sz w:val="28"/>
          <w:szCs w:val="28"/>
        </w:rPr>
        <w:t xml:space="preserve"> лет, так как она предполагает необходимость формирования у подрастающего поколения нравственных, морально-психологических и </w:t>
      </w:r>
      <w:r w:rsidRPr="009F652B">
        <w:rPr>
          <w:rFonts w:ascii="Times New Roman" w:hAnsi="Times New Roman" w:cs="Times New Roman"/>
          <w:sz w:val="28"/>
          <w:szCs w:val="28"/>
        </w:rPr>
        <w:lastRenderedPageBreak/>
        <w:t xml:space="preserve">этических качеств, среди которых большое значение имеют патриотизм, гражданственность, ответственность за судьбу Отечества и готовность к его защите. </w:t>
      </w:r>
    </w:p>
    <w:p w:rsidR="00993A22" w:rsidRDefault="00993A22" w:rsidP="00993A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56040">
        <w:rPr>
          <w:rFonts w:ascii="Times New Roman" w:hAnsi="Times New Roman" w:cs="Times New Roman"/>
          <w:sz w:val="28"/>
          <w:szCs w:val="28"/>
        </w:rPr>
        <w:t xml:space="preserve">По уровню освоения программа является </w:t>
      </w:r>
      <w:proofErr w:type="spellStart"/>
      <w:r w:rsidRPr="00E5604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56040">
        <w:rPr>
          <w:rFonts w:ascii="Times New Roman" w:hAnsi="Times New Roman" w:cs="Times New Roman"/>
          <w:sz w:val="28"/>
          <w:szCs w:val="28"/>
        </w:rPr>
        <w:t xml:space="preserve">, так как способствует развитию гражданственности, патриотизма как важнейших духовно-нравственных и социальных ценностей. </w:t>
      </w:r>
    </w:p>
    <w:p w:rsidR="00993A22" w:rsidRPr="00E56040" w:rsidRDefault="00993A22" w:rsidP="00993A22">
      <w:pPr>
        <w:jc w:val="both"/>
        <w:rPr>
          <w:rFonts w:ascii="Times New Roman" w:hAnsi="Times New Roman" w:cs="Times New Roman"/>
          <w:sz w:val="28"/>
          <w:szCs w:val="28"/>
        </w:rPr>
      </w:pPr>
      <w:r w:rsidRPr="00E56040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применение в образовательном процессе современных педагогических технологий, способствующих сохранению здоровья учащихся, активизации познавательной деятельности, </w:t>
      </w:r>
      <w:proofErr w:type="spellStart"/>
      <w:r w:rsidRPr="00E56040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E56040">
        <w:rPr>
          <w:rFonts w:ascii="Times New Roman" w:hAnsi="Times New Roman" w:cs="Times New Roman"/>
          <w:sz w:val="28"/>
          <w:szCs w:val="28"/>
        </w:rPr>
        <w:t xml:space="preserve"> мышления, формирования личностных качеств.</w:t>
      </w:r>
    </w:p>
    <w:p w:rsidR="00993A22" w:rsidRPr="00E56040" w:rsidRDefault="00993A22" w:rsidP="00993A22">
      <w:pPr>
        <w:jc w:val="both"/>
        <w:rPr>
          <w:rFonts w:ascii="Times New Roman" w:hAnsi="Times New Roman" w:cs="Times New Roman"/>
          <w:sz w:val="28"/>
          <w:szCs w:val="28"/>
        </w:rPr>
      </w:pPr>
      <w:r w:rsidRPr="00E56040">
        <w:rPr>
          <w:rFonts w:ascii="Times New Roman" w:hAnsi="Times New Roman" w:cs="Times New Roman"/>
          <w:sz w:val="28"/>
          <w:szCs w:val="28"/>
        </w:rPr>
        <w:t>В реализации программы участвуют дети в возрасте от 11 до 16 лет.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Продолжительность образовательного процесса – 1год</w:t>
      </w:r>
    </w:p>
    <w:p w:rsidR="001A4EA7" w:rsidRPr="001A4EA7" w:rsidRDefault="001A4EA7" w:rsidP="001A4EA7">
      <w:pPr>
        <w:shd w:val="clear" w:color="auto" w:fill="FFFFFF"/>
        <w:spacing w:after="0" w:line="240" w:lineRule="auto"/>
        <w:ind w:left="-85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A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Заповеди, на основе которых строится  работа по патриотическому воспитанию обучающихся:</w:t>
      </w:r>
    </w:p>
    <w:p w:rsidR="001A4EA7" w:rsidRPr="001A4EA7" w:rsidRDefault="00F03F2F" w:rsidP="001A4EA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A4EA7" w:rsidRPr="001A4EA7">
        <w:rPr>
          <w:rFonts w:ascii="Times New Roman" w:hAnsi="Times New Roman" w:cs="Times New Roman"/>
          <w:sz w:val="28"/>
          <w:szCs w:val="28"/>
          <w:lang w:eastAsia="ru-RU"/>
        </w:rPr>
        <w:t>Цени и оберегай свое Отечество</w:t>
      </w:r>
    </w:p>
    <w:p w:rsidR="001A4EA7" w:rsidRPr="001A4EA7" w:rsidRDefault="00F03F2F" w:rsidP="001A4EA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A4EA7" w:rsidRPr="001A4EA7">
        <w:rPr>
          <w:rFonts w:ascii="Times New Roman" w:hAnsi="Times New Roman" w:cs="Times New Roman"/>
          <w:sz w:val="28"/>
          <w:szCs w:val="28"/>
          <w:lang w:eastAsia="ru-RU"/>
        </w:rPr>
        <w:t xml:space="preserve">Овладевай, совершенствуй и сохраняй традиции и культуру своего </w:t>
      </w:r>
    </w:p>
    <w:p w:rsidR="001A4EA7" w:rsidRPr="001A4EA7" w:rsidRDefault="00F03F2F" w:rsidP="001A4EA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A4EA7" w:rsidRPr="001A4EA7">
        <w:rPr>
          <w:rFonts w:ascii="Times New Roman" w:hAnsi="Times New Roman" w:cs="Times New Roman"/>
          <w:sz w:val="28"/>
          <w:szCs w:val="28"/>
          <w:lang w:eastAsia="ru-RU"/>
        </w:rPr>
        <w:t>Дорожи историей своего народа</w:t>
      </w:r>
    </w:p>
    <w:p w:rsidR="001A4EA7" w:rsidRDefault="00F03F2F" w:rsidP="001A4EA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A4EA7" w:rsidRPr="001A4EA7">
        <w:rPr>
          <w:rFonts w:ascii="Times New Roman" w:hAnsi="Times New Roman" w:cs="Times New Roman"/>
          <w:sz w:val="28"/>
          <w:szCs w:val="28"/>
          <w:lang w:eastAsia="ru-RU"/>
        </w:rPr>
        <w:t>Свято относись к символике своей страны</w:t>
      </w:r>
    </w:p>
    <w:p w:rsidR="00C047C4" w:rsidRPr="00F03F2F" w:rsidRDefault="00F03F2F" w:rsidP="00F03F2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</w:t>
      </w:r>
      <w:r w:rsidR="009E1EAC" w:rsidRPr="00F03F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береги красоту своего края.</w:t>
      </w:r>
    </w:p>
    <w:p w:rsidR="00F03F2F" w:rsidRDefault="00F03F2F" w:rsidP="001A4EA7">
      <w:pPr>
        <w:rPr>
          <w:rFonts w:ascii="Times New Roman" w:hAnsi="Times New Roman" w:cs="Times New Roman"/>
          <w:sz w:val="28"/>
          <w:szCs w:val="28"/>
        </w:rPr>
      </w:pPr>
    </w:p>
    <w:p w:rsidR="001A4EA7" w:rsidRPr="001A4EA7" w:rsidRDefault="001A4EA7" w:rsidP="001A4EA7">
      <w:pPr>
        <w:rPr>
          <w:rFonts w:ascii="Times New Roman" w:hAnsi="Times New Roman" w:cs="Times New Roman"/>
          <w:sz w:val="28"/>
          <w:szCs w:val="28"/>
        </w:rPr>
      </w:pPr>
      <w:r w:rsidRPr="001A4EA7">
        <w:rPr>
          <w:rFonts w:ascii="Times New Roman" w:hAnsi="Times New Roman" w:cs="Times New Roman"/>
          <w:sz w:val="28"/>
          <w:szCs w:val="28"/>
        </w:rPr>
        <w:t>Формы занятий:</w:t>
      </w:r>
    </w:p>
    <w:p w:rsidR="001A4EA7" w:rsidRPr="009A4EFC" w:rsidRDefault="001A4EA7" w:rsidP="001A4EA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внеклассные мероприятия: смотры-конкурсы; выставки.</w:t>
      </w:r>
    </w:p>
    <w:p w:rsidR="001A4EA7" w:rsidRPr="009A4EFC" w:rsidRDefault="001A4EA7" w:rsidP="001A4EA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мероприятия, посвящённые важным историческим датам; деловые игры и</w:t>
      </w:r>
    </w:p>
    <w:p w:rsidR="001A4EA7" w:rsidRPr="009A4EFC" w:rsidRDefault="001A4EA7" w:rsidP="001A4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круглые столы; классные часы, беседы, диспуты, викторины.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коллективные творческие дела.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возложение венков к памятнику погибшим в годы войны.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спортивные состязания.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акция «Георгиевская ленточка».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мужества.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встречи с воинами запаса и военнослужащими, с детьми войны.</w:t>
      </w:r>
    </w:p>
    <w:p w:rsidR="001A4EA7" w:rsidRPr="009A4EFC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E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взаимосвязь с учреждениями дополнительного образования.</w:t>
      </w:r>
    </w:p>
    <w:p w:rsidR="001A4EA7" w:rsidRPr="00C047C4" w:rsidRDefault="001A4EA7" w:rsidP="001A4E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истории и культуры родного края</w:t>
      </w:r>
    </w:p>
    <w:p w:rsidR="00F03F2F" w:rsidRDefault="00F03F2F" w:rsidP="00993A22">
      <w:pPr>
        <w:rPr>
          <w:rFonts w:ascii="Times New Roman" w:hAnsi="Times New Roman" w:cs="Times New Roman"/>
          <w:b/>
          <w:sz w:val="28"/>
          <w:szCs w:val="28"/>
        </w:rPr>
      </w:pPr>
    </w:p>
    <w:p w:rsidR="00993A22" w:rsidRPr="00696927" w:rsidRDefault="00993A22" w:rsidP="00993A22">
      <w:pPr>
        <w:rPr>
          <w:rFonts w:ascii="Times New Roman" w:hAnsi="Times New Roman" w:cs="Times New Roman"/>
          <w:b/>
          <w:sz w:val="28"/>
          <w:szCs w:val="28"/>
        </w:rPr>
      </w:pPr>
      <w:r w:rsidRPr="00696927">
        <w:rPr>
          <w:rFonts w:ascii="Times New Roman" w:hAnsi="Times New Roman" w:cs="Times New Roman"/>
          <w:b/>
          <w:sz w:val="28"/>
          <w:szCs w:val="28"/>
        </w:rPr>
        <w:lastRenderedPageBreak/>
        <w:t>Личностные результаты: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осознание себя членом общества и государства</w:t>
      </w:r>
      <w:proofErr w:type="gramStart"/>
      <w:r w:rsidRPr="00F87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875EC">
        <w:rPr>
          <w:rFonts w:ascii="Times New Roman" w:hAnsi="Times New Roman" w:cs="Times New Roman"/>
          <w:sz w:val="28"/>
          <w:szCs w:val="28"/>
        </w:rPr>
        <w:t xml:space="preserve"> чувство любви к своей стране, выражающееся в интересе к ее истории и культуре,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уважительное отношение к иному мнению, истории и культуре других народов России;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уважение к людям других национальностей, вероисповедания, культуры на основе понимания и принятия базовых общечеловеческих ценностей;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75EC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F875EC">
        <w:rPr>
          <w:rFonts w:ascii="Times New Roman" w:hAnsi="Times New Roman" w:cs="Times New Roman"/>
          <w:sz w:val="28"/>
          <w:szCs w:val="28"/>
        </w:rPr>
        <w:t> результатами являются: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способность регулировать собственную деятельность;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умение осуществлять информационный поиск для выполнения учебных задач;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- способность использовать источники художественного наследия в пересказе, анализировать тексты, пересказы, ответы товарищей,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- приобретение  навыков культуры общения (дома, в школе, в обществе),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понимать задачи, поставленные педагогом;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знать технологическую последовательность выполнения работы;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правильно оценивать результаты своей деятельности.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научиться проявлять творческие способности;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учиться работать в коллективе;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проявлять индивидуальность и самостоятельность.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993A22" w:rsidRPr="00F875EC" w:rsidRDefault="00993A22" w:rsidP="00993A22">
      <w:pPr>
        <w:rPr>
          <w:rFonts w:ascii="Times New Roman" w:hAnsi="Times New Roman" w:cs="Times New Roman"/>
          <w:sz w:val="28"/>
          <w:szCs w:val="28"/>
        </w:rPr>
      </w:pPr>
      <w:r w:rsidRPr="00F875EC">
        <w:rPr>
          <w:rFonts w:ascii="Times New Roman" w:hAnsi="Times New Roman" w:cs="Times New Roman"/>
          <w:sz w:val="28"/>
          <w:szCs w:val="28"/>
        </w:rPr>
        <w:lastRenderedPageBreak/>
        <w:t>- усвоение первоначальных сведений о правах и свободах человека, об обществе и роли человека в нем;</w:t>
      </w:r>
    </w:p>
    <w:p w:rsidR="00993A22" w:rsidRPr="00CF1F7E" w:rsidRDefault="00993A22" w:rsidP="00993A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1F7E">
        <w:rPr>
          <w:rFonts w:ascii="Times New Roman" w:hAnsi="Times New Roman" w:cs="Times New Roman"/>
          <w:sz w:val="28"/>
          <w:szCs w:val="28"/>
        </w:rPr>
        <w:t>-   знание значения ключевых слов: человек, общество, гражданин России, его права и обязанности; Родина, столица, государство, государственная символика, праздники, народы, населяющие Россию</w:t>
      </w:r>
      <w:proofErr w:type="gramStart"/>
      <w:r w:rsidRPr="00CF1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F1F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2D50" w:rsidRDefault="00D72D50" w:rsidP="00D72D5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color w:val="000000"/>
          <w:sz w:val="28"/>
          <w:szCs w:val="28"/>
        </w:rPr>
        <w:t>Содержание программы</w:t>
      </w: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 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Программа включает в себя следующие направления:</w:t>
      </w:r>
    </w:p>
    <w:p w:rsidR="00D72D50" w:rsidRPr="00F03F2F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03F2F">
        <w:rPr>
          <w:rStyle w:val="c16"/>
          <w:b/>
          <w:iCs/>
          <w:color w:val="000000"/>
          <w:sz w:val="28"/>
          <w:szCs w:val="28"/>
        </w:rPr>
        <w:t>Связь поколений.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Цель: </w:t>
      </w:r>
      <w:r>
        <w:rPr>
          <w:rStyle w:val="c24"/>
          <w:color w:val="000000"/>
          <w:sz w:val="28"/>
          <w:szCs w:val="28"/>
        </w:rPr>
        <w:t>Осознание обучающимися причастности к судьбе Отечества, его прошлому, настоящему, будущему.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Задачи: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Воспитывать гордость за свою Родину, народных героев.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Сохранять историческую память поколений в памяти подрастающего поколения.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3. Способствовать формированию у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 xml:space="preserve"> чувства сопричастности к истории и ответственности за будущее страны.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Формы:</w:t>
      </w:r>
      <w:r>
        <w:rPr>
          <w:rStyle w:val="c4"/>
          <w:color w:val="000000"/>
          <w:sz w:val="28"/>
          <w:szCs w:val="28"/>
        </w:rPr>
        <w:t> тематические классные часы, уроки мужества, устный журнал, предметные недели, беседы, встречи с ветеранами Великой Отечественной войны</w:t>
      </w:r>
      <w:r w:rsidR="00F03F2F">
        <w:rPr>
          <w:rStyle w:val="c4"/>
          <w:color w:val="000000"/>
          <w:sz w:val="28"/>
          <w:szCs w:val="28"/>
        </w:rPr>
        <w:t xml:space="preserve"> и тружениками тыла</w:t>
      </w:r>
      <w:proofErr w:type="gramStart"/>
      <w:r w:rsidR="00F03F2F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,</w:t>
      </w:r>
      <w:proofErr w:type="gramEnd"/>
      <w:r>
        <w:rPr>
          <w:rStyle w:val="c4"/>
          <w:color w:val="000000"/>
          <w:sz w:val="28"/>
          <w:szCs w:val="28"/>
        </w:rPr>
        <w:t xml:space="preserve"> конкурсы, посещение музеев, праздники, посвященные памятным датам.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03F2F">
        <w:rPr>
          <w:rStyle w:val="c16"/>
          <w:b/>
          <w:i/>
          <w:iCs/>
          <w:color w:val="000000"/>
          <w:sz w:val="28"/>
          <w:szCs w:val="28"/>
        </w:rPr>
        <w:t>Растим патриота и гражданина России</w:t>
      </w:r>
      <w:r>
        <w:rPr>
          <w:rStyle w:val="c16"/>
          <w:i/>
          <w:iCs/>
          <w:color w:val="000000"/>
          <w:sz w:val="28"/>
          <w:szCs w:val="28"/>
        </w:rPr>
        <w:t>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Цель: </w:t>
      </w:r>
      <w:r>
        <w:rPr>
          <w:rStyle w:val="c24"/>
          <w:color w:val="000000"/>
          <w:sz w:val="28"/>
          <w:szCs w:val="28"/>
        </w:rPr>
        <w:t>формирование гражданской и правовой направленности личности, активной жизненной позиции.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Задачи: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Воспитывать правосознание, способность к осознанию своих прав и прав другого человека.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Развивать ученическое самоуправление, волонтерское движение.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Формировать культуру проявления гражданской позиции.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Формировать у обучающихся систему знаний, уважения и интереса к государственным символам России.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4"/>
          <w:i/>
          <w:iCs/>
          <w:color w:val="000000"/>
          <w:sz w:val="28"/>
          <w:szCs w:val="28"/>
        </w:rPr>
        <w:t>Формы:</w:t>
      </w:r>
      <w:r>
        <w:rPr>
          <w:rStyle w:val="c4"/>
          <w:color w:val="000000"/>
          <w:sz w:val="28"/>
          <w:szCs w:val="28"/>
        </w:rPr>
        <w:t> тематические классные часы, коллективные творческие дела, конкурсы, викторины по правовой тематике, праздник  дня Конституции, День Героев, устный журнал, встречи с интересными людьми, акции, диспуты.</w:t>
      </w:r>
      <w:proofErr w:type="gramEnd"/>
    </w:p>
    <w:p w:rsidR="00D72D50" w:rsidRPr="00F03F2F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03F2F">
        <w:rPr>
          <w:rStyle w:val="c16"/>
          <w:b/>
          <w:iCs/>
          <w:color w:val="000000"/>
          <w:sz w:val="28"/>
          <w:szCs w:val="28"/>
        </w:rPr>
        <w:t>Мой край родной.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Цель: </w:t>
      </w:r>
      <w:r>
        <w:rPr>
          <w:rStyle w:val="c24"/>
          <w:color w:val="000000"/>
          <w:sz w:val="28"/>
          <w:szCs w:val="28"/>
        </w:rPr>
        <w:t xml:space="preserve">Воспитание у </w:t>
      </w:r>
      <w:proofErr w:type="gramStart"/>
      <w:r>
        <w:rPr>
          <w:rStyle w:val="c24"/>
          <w:color w:val="000000"/>
          <w:sz w:val="28"/>
          <w:szCs w:val="28"/>
        </w:rPr>
        <w:t>обучающихся</w:t>
      </w:r>
      <w:proofErr w:type="gramEnd"/>
      <w:r>
        <w:rPr>
          <w:rStyle w:val="c24"/>
          <w:color w:val="000000"/>
          <w:sz w:val="28"/>
          <w:szCs w:val="28"/>
        </w:rPr>
        <w:t xml:space="preserve"> любви к родному краю как к своей малой Родине.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Задачи: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Изучать историю родного края.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2. Воспитывать у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 xml:space="preserve"> позицию «Я – гражданин России».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Формировать экологическое поведение.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4"/>
          <w:i/>
          <w:iCs/>
          <w:color w:val="000000"/>
          <w:sz w:val="28"/>
          <w:szCs w:val="28"/>
        </w:rPr>
        <w:lastRenderedPageBreak/>
        <w:t>Формы:</w:t>
      </w:r>
      <w:r>
        <w:rPr>
          <w:rStyle w:val="c4"/>
          <w:color w:val="000000"/>
          <w:sz w:val="28"/>
          <w:szCs w:val="28"/>
        </w:rPr>
        <w:t> экологическое движение, выпуск листовок, газет, озеленение, игры, марафоны, викторины, тематические классные часы, предметные недели, устный журнал.</w:t>
      </w:r>
      <w:proofErr w:type="gramEnd"/>
    </w:p>
    <w:p w:rsidR="00D72D50" w:rsidRPr="00F03F2F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03F2F">
        <w:rPr>
          <w:rStyle w:val="c16"/>
          <w:b/>
          <w:iCs/>
          <w:color w:val="000000"/>
          <w:sz w:val="28"/>
          <w:szCs w:val="28"/>
        </w:rPr>
        <w:t>Я и семья.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Цель: </w:t>
      </w:r>
      <w:r>
        <w:rPr>
          <w:rStyle w:val="c24"/>
          <w:color w:val="000000"/>
          <w:sz w:val="28"/>
          <w:szCs w:val="28"/>
        </w:rPr>
        <w:t xml:space="preserve">осознание </w:t>
      </w:r>
      <w:proofErr w:type="gramStart"/>
      <w:r>
        <w:rPr>
          <w:rStyle w:val="c24"/>
          <w:color w:val="000000"/>
          <w:sz w:val="28"/>
          <w:szCs w:val="28"/>
        </w:rPr>
        <w:t>обучающимися</w:t>
      </w:r>
      <w:proofErr w:type="gramEnd"/>
      <w:r>
        <w:rPr>
          <w:rStyle w:val="c24"/>
          <w:color w:val="000000"/>
          <w:sz w:val="28"/>
          <w:szCs w:val="28"/>
        </w:rPr>
        <w:t xml:space="preserve"> семьи как важнейшей жизненной ценности.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Задачи: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Воспитывать культуру семейных отношений, позитивных семейных ценностей.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Повышать педагогическую и психологическую компетенцию родителей.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Создавать условия для участия родителей в воспитательном процессе.</w:t>
      </w:r>
    </w:p>
    <w:p w:rsidR="00D72D50" w:rsidRDefault="00D72D50" w:rsidP="00D72D5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4"/>
          <w:i/>
          <w:iCs/>
          <w:color w:val="000000"/>
          <w:sz w:val="28"/>
          <w:szCs w:val="28"/>
        </w:rPr>
        <w:t>Формы:</w:t>
      </w:r>
      <w:r>
        <w:rPr>
          <w:rStyle w:val="c4"/>
          <w:color w:val="000000"/>
          <w:sz w:val="28"/>
          <w:szCs w:val="28"/>
        </w:rPr>
        <w:t> беседы, родительские собрания, родительский лекторий, индивидуальное консультирование, совместные мероприятия, игры, анкетирование, семейные праздники и  часы общения.</w:t>
      </w:r>
      <w:proofErr w:type="gramEnd"/>
    </w:p>
    <w:p w:rsidR="00993A22" w:rsidRDefault="00993A22" w:rsidP="00993A22"/>
    <w:p w:rsidR="00FD1A8D" w:rsidRDefault="00FD1A8D" w:rsidP="00FD1A8D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jc w:val="center"/>
        <w:rPr>
          <w:color w:val="000000"/>
        </w:rPr>
      </w:pPr>
      <w:r>
        <w:rPr>
          <w:color w:val="000000"/>
        </w:rPr>
        <w:br/>
      </w:r>
      <w:r>
        <w:rPr>
          <w:rStyle w:val="c10"/>
          <w:color w:val="000000"/>
        </w:rPr>
        <w:t>План мероприятий по реализации  программы</w:t>
      </w:r>
    </w:p>
    <w:p w:rsidR="00FD1A8D" w:rsidRPr="00F03F2F" w:rsidRDefault="00FD1A8D" w:rsidP="00FD1A8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F03F2F">
        <w:rPr>
          <w:rStyle w:val="c16"/>
          <w:rFonts w:eastAsiaTheme="majorEastAsia"/>
          <w:b/>
          <w:iCs/>
          <w:color w:val="000000"/>
        </w:rPr>
        <w:t> 1 направление: Связь поколений</w:t>
      </w:r>
    </w:p>
    <w:tbl>
      <w:tblPr>
        <w:tblW w:w="94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5745"/>
        <w:gridCol w:w="3043"/>
      </w:tblGrid>
      <w:tr w:rsidR="00F03F2F" w:rsidTr="00F03F2F">
        <w:trPr>
          <w:trHeight w:val="14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№</w:t>
            </w:r>
          </w:p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  <w:proofErr w:type="gramEnd"/>
            <w:r>
              <w:rPr>
                <w:rStyle w:val="c16"/>
                <w:rFonts w:eastAsiaTheme="majorEastAsia"/>
                <w:i/>
                <w:iCs/>
                <w:color w:val="000000"/>
              </w:rPr>
              <w:t>/</w:t>
            </w:r>
            <w:proofErr w:type="spell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мероприятия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ответственные</w:t>
            </w:r>
          </w:p>
        </w:tc>
      </w:tr>
      <w:tr w:rsidR="00F03F2F" w:rsidTr="00F03F2F">
        <w:trPr>
          <w:trHeight w:val="14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Участие в акции «Вахта памяти»: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-встречи с ветеранами Великой Отечественной войны и тружениками тыла;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-линейки, посвященные памятным датам истории;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-общешкольная линейка, посвященная Дню Победы. 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по ВР,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F03F2F" w:rsidTr="00F03F2F">
        <w:trPr>
          <w:trHeight w:val="14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воспитательной работе,  учитель истории</w:t>
            </w:r>
          </w:p>
        </w:tc>
      </w:tr>
      <w:tr w:rsidR="00F03F2F" w:rsidTr="00F03F2F">
        <w:trPr>
          <w:trHeight w:val="192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Проведение памятных дней: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 День Победы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-День вывода войск из Афганистана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 День защитников Отечества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 День Героев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-День единения и примирения.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по ВР,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F03F2F" w:rsidTr="00F03F2F">
        <w:trPr>
          <w:trHeight w:val="129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Участие в акциях: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·        «Солдатские письма»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·         «Герои живут рядом»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·         «От сердца к сердцу»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по ВР,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руководители </w:t>
            </w:r>
          </w:p>
        </w:tc>
      </w:tr>
      <w:tr w:rsidR="00F03F2F" w:rsidTr="00F03F2F">
        <w:trPr>
          <w:trHeight w:val="1611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часы на тему «Герои и подвиги»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ВР, учитель истории, классные руководители</w:t>
            </w:r>
          </w:p>
        </w:tc>
      </w:tr>
      <w:tr w:rsidR="00F03F2F" w:rsidTr="00F03F2F">
        <w:trPr>
          <w:trHeight w:val="1611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Акция  «Ветеран живет рядом»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ВР, учитель истории, классные руководители</w:t>
            </w:r>
          </w:p>
        </w:tc>
      </w:tr>
      <w:tr w:rsidR="00F03F2F" w:rsidTr="00F03F2F">
        <w:trPr>
          <w:trHeight w:val="128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 Проведение мероприятий, посвященных:</w:t>
            </w:r>
          </w:p>
          <w:p w:rsidR="00F03F2F" w:rsidRDefault="00F03F2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Сталинградской битве</w:t>
            </w:r>
          </w:p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снятия блокады города Ленинграда (1944 год)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F03F2F" w:rsidTr="00F03F2F">
        <w:trPr>
          <w:trHeight w:val="969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Разгром  советскими войсками немецко-фашистских войск в Курской битве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4"/>
                <w:color w:val="000000"/>
                <w:sz w:val="28"/>
                <w:szCs w:val="28"/>
              </w:rPr>
              <w:t>(1943 год)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учитель истории</w:t>
            </w:r>
          </w:p>
        </w:tc>
      </w:tr>
    </w:tbl>
    <w:p w:rsidR="00FD1A8D" w:rsidRPr="00F03F2F" w:rsidRDefault="00FD1A8D" w:rsidP="00FD1A8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F03F2F">
        <w:rPr>
          <w:rStyle w:val="c16"/>
          <w:rFonts w:eastAsiaTheme="majorEastAsia"/>
          <w:b/>
          <w:i/>
          <w:iCs/>
          <w:color w:val="000000"/>
        </w:rPr>
        <w:t>2 направление: Растим патриота и гражданина России</w:t>
      </w:r>
    </w:p>
    <w:tbl>
      <w:tblPr>
        <w:tblW w:w="9446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5753"/>
        <w:gridCol w:w="3118"/>
      </w:tblGrid>
      <w:tr w:rsidR="00F03F2F" w:rsidTr="00A47BC3">
        <w:trPr>
          <w:trHeight w:val="658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Вывод советских войск из Афганистана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F03F2F" w:rsidTr="00A47BC3">
        <w:trPr>
          <w:trHeight w:val="643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</w:t>
            </w:r>
            <w:r w:rsidR="00A47BC3">
              <w:rPr>
                <w:rStyle w:val="c4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color w:val="000000"/>
                <w:sz w:val="28"/>
                <w:szCs w:val="28"/>
                <w:shd w:val="clear" w:color="auto" w:fill="FFFFFF"/>
              </w:rPr>
              <w:t>Круглый стол «Патриотизм начинается с меня»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F03F2F" w:rsidTr="00A47BC3">
        <w:trPr>
          <w:trHeight w:val="972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</w:t>
            </w:r>
            <w:r w:rsidR="00A47BC3">
              <w:rPr>
                <w:rStyle w:val="c4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Встречи с работниками прокуратуры, ПДН, комиссии по делам несовершеннолетних и защите их прав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2F" w:rsidRDefault="00F03F2F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</w:tc>
      </w:tr>
    </w:tbl>
    <w:p w:rsidR="00FD1A8D" w:rsidRPr="00A47BC3" w:rsidRDefault="00FD1A8D" w:rsidP="00FD1A8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47BC3">
        <w:rPr>
          <w:rStyle w:val="c16"/>
          <w:rFonts w:eastAsiaTheme="majorEastAsia"/>
          <w:b/>
          <w:iCs/>
          <w:color w:val="000000"/>
        </w:rPr>
        <w:t>3 направление: Мой край родной</w:t>
      </w:r>
    </w:p>
    <w:tbl>
      <w:tblPr>
        <w:tblW w:w="9446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5871"/>
        <w:gridCol w:w="2917"/>
      </w:tblGrid>
      <w:tr w:rsidR="00A47BC3" w:rsidTr="00A47BC3">
        <w:trPr>
          <w:trHeight w:val="57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№</w:t>
            </w:r>
          </w:p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  <w:proofErr w:type="gramEnd"/>
            <w:r>
              <w:rPr>
                <w:rStyle w:val="c16"/>
                <w:rFonts w:eastAsiaTheme="majorEastAsia"/>
                <w:i/>
                <w:iCs/>
                <w:color w:val="000000"/>
              </w:rPr>
              <w:t>/</w:t>
            </w:r>
            <w:proofErr w:type="spell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мероприятия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ответственные</w:t>
            </w:r>
          </w:p>
        </w:tc>
      </w:tr>
      <w:tr w:rsidR="00A47BC3" w:rsidTr="00A47BC3">
        <w:trPr>
          <w:trHeight w:val="66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 w:rsidP="00FD1A8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Calibri" w:hAnsi="Calibri" w:cs="Calibri"/>
                <w:color w:val="000000"/>
                <w:sz w:val="1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Краеведческий поиск «Живая летопись родного села»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ВР, учитель истории</w:t>
            </w:r>
          </w:p>
        </w:tc>
      </w:tr>
      <w:tr w:rsidR="00A47BC3" w:rsidTr="00A47BC3">
        <w:trPr>
          <w:trHeight w:val="64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 w:rsidP="00FD1A8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Calibri" w:hAnsi="Calibri" w:cs="Calibri"/>
                <w:color w:val="000000"/>
                <w:sz w:val="1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Участие в днях экологической безопасности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ВР,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A47BC3" w:rsidTr="00A47BC3">
        <w:trPr>
          <w:trHeight w:val="64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 w:rsidP="00FD1A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Calibri" w:hAnsi="Calibri" w:cs="Calibri"/>
                <w:color w:val="000000"/>
                <w:sz w:val="1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Организация походов, экскурсий по родному краю.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уководители</w:t>
            </w:r>
          </w:p>
        </w:tc>
      </w:tr>
      <w:tr w:rsidR="00A47BC3" w:rsidTr="00A47BC3">
        <w:trPr>
          <w:trHeight w:val="97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 w:rsidP="00FD1A8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Calibri" w:hAnsi="Calibri" w:cs="Calibri"/>
                <w:color w:val="000000"/>
                <w:sz w:val="1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 w:rsidP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Изучение истории области и района на уроках истории, географии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Учитель географии, биологии, истории</w:t>
            </w:r>
          </w:p>
        </w:tc>
      </w:tr>
    </w:tbl>
    <w:p w:rsidR="00FD1A8D" w:rsidRPr="00A47BC3" w:rsidRDefault="00FD1A8D" w:rsidP="00FD1A8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47BC3">
        <w:rPr>
          <w:rStyle w:val="c16"/>
          <w:rFonts w:eastAsiaTheme="majorEastAsia"/>
          <w:b/>
          <w:iCs/>
          <w:color w:val="000000"/>
        </w:rPr>
        <w:t> 4 направление: Я и семья</w:t>
      </w:r>
    </w:p>
    <w:tbl>
      <w:tblPr>
        <w:tblW w:w="94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"/>
        <w:gridCol w:w="5781"/>
        <w:gridCol w:w="2977"/>
      </w:tblGrid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№</w:t>
            </w:r>
          </w:p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  <w:proofErr w:type="gramEnd"/>
            <w:r>
              <w:rPr>
                <w:rStyle w:val="c16"/>
                <w:rFonts w:eastAsiaTheme="majorEastAsia"/>
                <w:i/>
                <w:iCs/>
                <w:color w:val="000000"/>
              </w:rPr>
              <w:t>/</w:t>
            </w:r>
            <w:proofErr w:type="spellStart"/>
            <w:r>
              <w:rPr>
                <w:rStyle w:val="c16"/>
                <w:rFonts w:eastAsiaTheme="majorEastAsia"/>
                <w:i/>
                <w:iCs/>
                <w:color w:val="000000"/>
              </w:rPr>
              <w:t>п</w:t>
            </w:r>
            <w:proofErr w:type="spellEnd"/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мероприятия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6"/>
                <w:rFonts w:eastAsiaTheme="majorEastAsia"/>
                <w:i/>
                <w:iCs/>
                <w:color w:val="000000"/>
              </w:rPr>
              <w:t>ответственные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Проведение общешкольного конкурса  «Доброта  спасет мир», посвященный Дню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>защиты детей, Дню пожилого человека, Дню матери, Дню защиты детей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Зам. директора</w:t>
            </w:r>
          </w:p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по ВР,</w:t>
            </w:r>
          </w:p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учителя – предметники,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Участие в конкурсе «Лучшая открытка ветерану, труженику тыла»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сочинений «Память жива», посвященный участникам войны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Создание презентаций "Профессии моих родителей"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уководитель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Соревнования «Папа, мама, я – спортивная семья"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Празднование Дня матери: организация выставок "Руками мамы", выставки рисунков "Профессия моей мамы", "Портрет моей мамы", фотоконкурса "Мамины глаза"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уководитель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Празднование Дня семьи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уководитель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Работа родительского лектория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уководитель</w:t>
            </w:r>
          </w:p>
        </w:tc>
      </w:tr>
      <w:tr w:rsidR="00A47BC3" w:rsidTr="00A47BC3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BC3" w:rsidRDefault="00A47B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Зам. директора по ВР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уководитель</w:t>
            </w:r>
          </w:p>
        </w:tc>
      </w:tr>
    </w:tbl>
    <w:p w:rsidR="00FD1A8D" w:rsidRDefault="00FD1A8D" w:rsidP="00FD1A8D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jc w:val="center"/>
        <w:rPr>
          <w:rFonts w:ascii="Times New Roman" w:hAnsi="Times New Roman" w:cs="Times New Roman"/>
          <w:color w:val="000000"/>
        </w:rPr>
      </w:pPr>
      <w:r>
        <w:rPr>
          <w:rStyle w:val="c10"/>
          <w:color w:val="000000"/>
        </w:rPr>
        <w:t>План традиционных  мероприятий по патриотическому воспитанию.</w:t>
      </w:r>
      <w:r>
        <w:rPr>
          <w:color w:val="000000"/>
        </w:rPr>
        <w:br/>
      </w:r>
    </w:p>
    <w:tbl>
      <w:tblPr>
        <w:tblW w:w="10267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1526"/>
        <w:gridCol w:w="7890"/>
      </w:tblGrid>
      <w:tr w:rsidR="00FD1A8D" w:rsidTr="00A47BC3">
        <w:trPr>
          <w:trHeight w:val="14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№</w:t>
            </w:r>
          </w:p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мероприятие</w:t>
            </w:r>
          </w:p>
        </w:tc>
      </w:tr>
      <w:tr w:rsidR="00FD1A8D" w:rsidTr="00A47BC3">
        <w:trPr>
          <w:trHeight w:val="14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рисунков «Моё Отечество»</w:t>
            </w:r>
          </w:p>
        </w:tc>
      </w:tr>
      <w:tr w:rsidR="00FD1A8D" w:rsidTr="00A47BC3">
        <w:trPr>
          <w:trHeight w:val="14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Праздничный концерт «День пожилого человека»</w:t>
            </w:r>
          </w:p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Организация и проведение благотворительных акций «Свет в окне»</w:t>
            </w:r>
          </w:p>
        </w:tc>
      </w:tr>
      <w:tr w:rsidR="00FD1A8D" w:rsidTr="00A47BC3">
        <w:trPr>
          <w:trHeight w:val="6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Урок мужества «Поклонимся великим тем годам»</w:t>
            </w:r>
          </w:p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 Тематический вечер «День народного единства»</w:t>
            </w:r>
          </w:p>
        </w:tc>
      </w:tr>
      <w:tr w:rsidR="00FD1A8D" w:rsidTr="00A47BC3">
        <w:trPr>
          <w:trHeight w:val="129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A47BC3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Линейка «День К</w:t>
            </w:r>
            <w:r w:rsidR="00FD1A8D">
              <w:rPr>
                <w:rStyle w:val="c4"/>
                <w:color w:val="000000"/>
                <w:sz w:val="28"/>
                <w:szCs w:val="28"/>
              </w:rPr>
              <w:t>онституции»</w:t>
            </w:r>
          </w:p>
          <w:p w:rsidR="00FD1A8D" w:rsidRDefault="00FD1A8D">
            <w:pPr>
              <w:pStyle w:val="c18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рисунков «Символика государства»</w:t>
            </w:r>
          </w:p>
        </w:tc>
      </w:tr>
      <w:tr w:rsidR="00FD1A8D" w:rsidTr="00A47BC3">
        <w:trPr>
          <w:trHeight w:val="6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Месячник культуры и традиций</w:t>
            </w:r>
          </w:p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Урок</w:t>
            </w:r>
            <w:r w:rsidR="00A47BC3">
              <w:rPr>
                <w:rStyle w:val="c4"/>
                <w:color w:val="000000"/>
                <w:sz w:val="28"/>
                <w:szCs w:val="28"/>
              </w:rPr>
              <w:t xml:space="preserve"> М</w:t>
            </w:r>
            <w:r>
              <w:rPr>
                <w:rStyle w:val="c4"/>
                <w:color w:val="000000"/>
                <w:sz w:val="28"/>
                <w:szCs w:val="28"/>
              </w:rPr>
              <w:t>ужества «Подвигу народа жить в веках»</w:t>
            </w:r>
          </w:p>
        </w:tc>
      </w:tr>
      <w:tr w:rsidR="00FD1A8D" w:rsidTr="00A47BC3">
        <w:trPr>
          <w:trHeight w:val="239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Месячник «Мы </w:t>
            </w:r>
            <w:proofErr w:type="gramStart"/>
            <w:r w:rsidR="00A47BC3">
              <w:rPr>
                <w:rStyle w:val="c4"/>
                <w:color w:val="000000"/>
                <w:sz w:val="28"/>
                <w:szCs w:val="28"/>
              </w:rPr>
              <w:t>-</w:t>
            </w:r>
            <w:r>
              <w:rPr>
                <w:rStyle w:val="c4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удущие защитники Отечества»:</w:t>
            </w:r>
          </w:p>
          <w:p w:rsidR="00FD1A8D" w:rsidRDefault="00FD1A8D">
            <w:pPr>
              <w:pStyle w:val="c18"/>
              <w:spacing w:before="0" w:beforeAutospacing="0" w:after="0" w:afterAutospacing="0"/>
              <w:ind w:left="38" w:hanging="3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Военно-спортивная эстафета,</w:t>
            </w:r>
          </w:p>
          <w:p w:rsidR="00FD1A8D" w:rsidRDefault="00FD1A8D">
            <w:pPr>
              <w:pStyle w:val="c18"/>
              <w:spacing w:before="0" w:beforeAutospacing="0" w:after="0" w:afterAutospacing="0"/>
              <w:ind w:left="38" w:hanging="3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Смотр песни и строя.</w:t>
            </w:r>
          </w:p>
          <w:p w:rsidR="00FD1A8D" w:rsidRDefault="00FD1A8D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Встречи с участниками локальных войн</w:t>
            </w:r>
          </w:p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плакатов «Высокое звание – российский солдат»</w:t>
            </w:r>
          </w:p>
          <w:p w:rsidR="00FD1A8D" w:rsidRDefault="00FD1A8D" w:rsidP="00A47BC3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художественных открыток к 23 февраля</w:t>
            </w:r>
          </w:p>
        </w:tc>
      </w:tr>
      <w:tr w:rsidR="00FD1A8D" w:rsidTr="00A47BC3">
        <w:trPr>
          <w:trHeight w:val="3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Урок мужества «Жизнь замечательных людей»</w:t>
            </w:r>
          </w:p>
          <w:p w:rsidR="00A47BC3" w:rsidRDefault="00A47BC3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D1A8D" w:rsidTr="00A47BC3">
        <w:trPr>
          <w:trHeight w:val="16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Месячник Славы и Памяти:</w:t>
            </w:r>
          </w:p>
          <w:p w:rsidR="00FD1A8D" w:rsidRDefault="00FD1A8D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Акция «Поздравь ветерана на дому»,</w:t>
            </w:r>
          </w:p>
          <w:p w:rsidR="00FD1A8D" w:rsidRDefault="00FD1A8D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патриотической песни,</w:t>
            </w:r>
          </w:p>
          <w:p w:rsidR="00FD1A8D" w:rsidRDefault="00FD1A8D">
            <w:pPr>
              <w:pStyle w:val="c18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Праздничный митинг, посвященный Дню Победы,</w:t>
            </w:r>
          </w:p>
          <w:p w:rsidR="00FD1A8D" w:rsidRDefault="00FD1A8D">
            <w:pPr>
              <w:pStyle w:val="c18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Конкурс газет «Наша память»</w:t>
            </w:r>
          </w:p>
        </w:tc>
      </w:tr>
      <w:tr w:rsidR="00FD1A8D" w:rsidTr="00A47BC3">
        <w:trPr>
          <w:trHeight w:val="3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7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1A8D" w:rsidRDefault="00FD1A8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Митинг «День памяти и скорби»</w:t>
            </w:r>
          </w:p>
        </w:tc>
      </w:tr>
    </w:tbl>
    <w:p w:rsidR="00FD1A8D" w:rsidRDefault="00FD1A8D" w:rsidP="00993A22"/>
    <w:p w:rsidR="00D72D50" w:rsidRDefault="00D72D50" w:rsidP="00993A22"/>
    <w:p w:rsidR="00D72D50" w:rsidRPr="00137B29" w:rsidRDefault="00D72D50" w:rsidP="00D72D50">
      <w:pPr>
        <w:rPr>
          <w:rFonts w:ascii="Times New Roman" w:hAnsi="Times New Roman" w:cs="Times New Roman"/>
          <w:b/>
          <w:sz w:val="28"/>
          <w:szCs w:val="28"/>
        </w:rPr>
      </w:pPr>
      <w:r w:rsidRPr="00137B29">
        <w:rPr>
          <w:rFonts w:ascii="Times New Roman" w:hAnsi="Times New Roman" w:cs="Times New Roman"/>
          <w:b/>
          <w:sz w:val="28"/>
          <w:szCs w:val="28"/>
        </w:rPr>
        <w:t xml:space="preserve">Ожидаемыми личностными результатами программы являются: </w:t>
      </w:r>
    </w:p>
    <w:p w:rsidR="00D72D50" w:rsidRPr="00137B29" w:rsidRDefault="00D72D50" w:rsidP="00D72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</w:t>
      </w:r>
      <w:r w:rsidRPr="00137B29">
        <w:rPr>
          <w:rFonts w:ascii="Times New Roman" w:hAnsi="Times New Roman" w:cs="Times New Roman"/>
          <w:sz w:val="28"/>
          <w:szCs w:val="28"/>
        </w:rPr>
        <w:t xml:space="preserve">отивированность и направленность на активное и созидательное участие в будущем в общественной и государственной жизни; </w:t>
      </w:r>
    </w:p>
    <w:p w:rsidR="00D72D50" w:rsidRPr="00137B29" w:rsidRDefault="00D72D50" w:rsidP="00D72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2.Ц</w:t>
      </w:r>
      <w:r w:rsidRPr="00137B29">
        <w:rPr>
          <w:rFonts w:ascii="Times New Roman" w:hAnsi="Times New Roman" w:cs="Times New Roman"/>
          <w:sz w:val="28"/>
          <w:szCs w:val="28"/>
        </w:rPr>
        <w:t xml:space="preserve">енностные ориентиры, основанные на идеях патриотизма, любви и уважения к Отечеству, на отношении к человеку, его правам и свободам, как высшей ценности; </w:t>
      </w:r>
    </w:p>
    <w:p w:rsidR="00D72D50" w:rsidRDefault="00D72D50" w:rsidP="00D72D50">
      <w:r>
        <w:rPr>
          <w:rFonts w:ascii="Times New Roman" w:hAnsi="Times New Roman" w:cs="Times New Roman"/>
          <w:sz w:val="28"/>
          <w:szCs w:val="28"/>
        </w:rPr>
        <w:t>3. У</w:t>
      </w:r>
      <w:r w:rsidRPr="00137B29">
        <w:rPr>
          <w:rFonts w:ascii="Times New Roman" w:hAnsi="Times New Roman" w:cs="Times New Roman"/>
          <w:sz w:val="28"/>
          <w:szCs w:val="28"/>
        </w:rPr>
        <w:t>бежденность в важности для общества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sectPr w:rsidR="00D72D50" w:rsidSect="0096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6D58"/>
    <w:multiLevelType w:val="multilevel"/>
    <w:tmpl w:val="28C6BA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833F6"/>
    <w:multiLevelType w:val="multilevel"/>
    <w:tmpl w:val="4968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86E64"/>
    <w:multiLevelType w:val="multilevel"/>
    <w:tmpl w:val="6C0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351C1"/>
    <w:multiLevelType w:val="multilevel"/>
    <w:tmpl w:val="53A68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D4F3B"/>
    <w:multiLevelType w:val="hybridMultilevel"/>
    <w:tmpl w:val="B5BC983C"/>
    <w:lvl w:ilvl="0" w:tplc="18BE720C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AFD"/>
    <w:multiLevelType w:val="multilevel"/>
    <w:tmpl w:val="27B46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13400"/>
    <w:multiLevelType w:val="multilevel"/>
    <w:tmpl w:val="31B41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43053"/>
    <w:multiLevelType w:val="multilevel"/>
    <w:tmpl w:val="402C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F1073B"/>
    <w:multiLevelType w:val="multilevel"/>
    <w:tmpl w:val="486A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62B8A"/>
    <w:multiLevelType w:val="multilevel"/>
    <w:tmpl w:val="1F3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4B4ED6"/>
    <w:multiLevelType w:val="multilevel"/>
    <w:tmpl w:val="47A273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A50762"/>
    <w:multiLevelType w:val="multilevel"/>
    <w:tmpl w:val="EC5E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9C0EEE"/>
    <w:multiLevelType w:val="multilevel"/>
    <w:tmpl w:val="D1E8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33629"/>
    <w:multiLevelType w:val="multilevel"/>
    <w:tmpl w:val="F43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C535D4"/>
    <w:multiLevelType w:val="multilevel"/>
    <w:tmpl w:val="7BFA9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3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12"/>
  </w:num>
  <w:num w:numId="10">
    <w:abstractNumId w:val="8"/>
  </w:num>
  <w:num w:numId="11">
    <w:abstractNumId w:val="3"/>
  </w:num>
  <w:num w:numId="12">
    <w:abstractNumId w:val="6"/>
  </w:num>
  <w:num w:numId="13">
    <w:abstractNumId w:val="0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A22"/>
    <w:rsid w:val="000E19DD"/>
    <w:rsid w:val="001A4EA7"/>
    <w:rsid w:val="004130F6"/>
    <w:rsid w:val="00486311"/>
    <w:rsid w:val="00874C9F"/>
    <w:rsid w:val="009021A1"/>
    <w:rsid w:val="00966155"/>
    <w:rsid w:val="00993A22"/>
    <w:rsid w:val="009E1EAC"/>
    <w:rsid w:val="00A3550A"/>
    <w:rsid w:val="00A47BC3"/>
    <w:rsid w:val="00C047C4"/>
    <w:rsid w:val="00D72D50"/>
    <w:rsid w:val="00F03F2F"/>
    <w:rsid w:val="00FD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22"/>
  </w:style>
  <w:style w:type="paragraph" w:styleId="1">
    <w:name w:val="heading 1"/>
    <w:basedOn w:val="a"/>
    <w:next w:val="a"/>
    <w:link w:val="10"/>
    <w:uiPriority w:val="9"/>
    <w:qFormat/>
    <w:rsid w:val="00FD1A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93A2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4E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A2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4130F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A4E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FD1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0">
    <w:name w:val="c10"/>
    <w:basedOn w:val="a0"/>
    <w:rsid w:val="00FD1A8D"/>
  </w:style>
  <w:style w:type="paragraph" w:customStyle="1" w:styleId="c12">
    <w:name w:val="c12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D1A8D"/>
  </w:style>
  <w:style w:type="character" w:customStyle="1" w:styleId="c4">
    <w:name w:val="c4"/>
    <w:basedOn w:val="a0"/>
    <w:rsid w:val="00FD1A8D"/>
  </w:style>
  <w:style w:type="paragraph" w:customStyle="1" w:styleId="c3">
    <w:name w:val="c3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D1A8D"/>
  </w:style>
  <w:style w:type="paragraph" w:customStyle="1" w:styleId="c55">
    <w:name w:val="c55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72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2022-03-27T17:25:00Z</dcterms:created>
  <dcterms:modified xsi:type="dcterms:W3CDTF">2022-05-30T13:51:00Z</dcterms:modified>
</cp:coreProperties>
</file>